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0B1A3" w14:textId="37D33295" w:rsidR="00B3695E" w:rsidRPr="009900AE" w:rsidRDefault="00B3695E" w:rsidP="00B3695E">
      <w:pPr>
        <w:ind w:left="4200" w:hangingChars="2000" w:hanging="4200"/>
        <w:rPr>
          <w:rFonts w:ascii="ＭＳ 明朝" w:eastAsia="ＭＳ 明朝" w:hAnsi="ＭＳ 明朝" w:cs="Times New Roman"/>
          <w:szCs w:val="24"/>
        </w:rPr>
      </w:pPr>
      <w:r w:rsidRPr="009900AE">
        <w:rPr>
          <w:rFonts w:ascii="ＭＳ 明朝" w:eastAsia="ＭＳ 明朝" w:hAnsi="ＭＳ 明朝" w:cs="Times New Roman" w:hint="eastAsia"/>
          <w:szCs w:val="24"/>
        </w:rPr>
        <w:t>（</w:t>
      </w:r>
      <w:r w:rsidR="00B240BB">
        <w:rPr>
          <w:rFonts w:ascii="ＭＳ 明朝" w:eastAsia="ＭＳ 明朝" w:hAnsi="ＭＳ 明朝" w:cs="Times New Roman" w:hint="eastAsia"/>
          <w:szCs w:val="24"/>
        </w:rPr>
        <w:t>様式５</w:t>
      </w:r>
      <w:r w:rsidRPr="009900AE">
        <w:rPr>
          <w:rFonts w:ascii="ＭＳ 明朝" w:eastAsia="ＭＳ 明朝" w:hAnsi="ＭＳ 明朝" w:cs="Times New Roman" w:hint="eastAsia"/>
          <w:szCs w:val="24"/>
        </w:rPr>
        <w:t>）</w:t>
      </w:r>
    </w:p>
    <w:p w14:paraId="057BB82C" w14:textId="77777777" w:rsidR="00B3695E" w:rsidRPr="009900AE" w:rsidRDefault="00B3695E" w:rsidP="00B3695E">
      <w:pPr>
        <w:ind w:left="7200" w:hangingChars="2000" w:hanging="7200"/>
        <w:jc w:val="center"/>
        <w:rPr>
          <w:rFonts w:ascii="ＭＳ 明朝" w:eastAsia="ＭＳ 明朝" w:hAnsi="ＭＳ 明朝" w:cs="Times New Roman"/>
          <w:sz w:val="36"/>
          <w:szCs w:val="36"/>
        </w:rPr>
      </w:pPr>
      <w:r w:rsidRPr="009900AE">
        <w:rPr>
          <w:rFonts w:ascii="ＭＳ 明朝" w:eastAsia="ＭＳ 明朝" w:hAnsi="ＭＳ 明朝" w:cs="Times New Roman" w:hint="eastAsia"/>
          <w:sz w:val="36"/>
          <w:szCs w:val="36"/>
        </w:rPr>
        <w:t>誓約書</w:t>
      </w:r>
    </w:p>
    <w:p w14:paraId="7655307F" w14:textId="77777777" w:rsidR="00B3695E" w:rsidRPr="009900AE" w:rsidRDefault="00B3695E" w:rsidP="00B3695E">
      <w:pPr>
        <w:ind w:left="4400" w:hangingChars="2000" w:hanging="4400"/>
        <w:jc w:val="right"/>
        <w:rPr>
          <w:rFonts w:ascii="ＭＳ 明朝" w:eastAsia="ＭＳ 明朝" w:hAnsi="ＭＳ 明朝" w:cs="Times New Roman"/>
          <w:sz w:val="22"/>
        </w:rPr>
      </w:pPr>
      <w:r w:rsidRPr="009900AE">
        <w:rPr>
          <w:rFonts w:ascii="ＭＳ 明朝" w:eastAsia="ＭＳ 明朝" w:hAnsi="ＭＳ 明朝" w:cs="Times New Roman" w:hint="eastAsia"/>
          <w:sz w:val="22"/>
        </w:rPr>
        <w:t>令和　　年　　月　　日</w:t>
      </w:r>
    </w:p>
    <w:p w14:paraId="50C17B7F" w14:textId="77777777" w:rsidR="00B3695E" w:rsidRPr="009900AE" w:rsidRDefault="00B3695E" w:rsidP="00B3695E">
      <w:pPr>
        <w:ind w:left="4400" w:hangingChars="2000" w:hanging="4400"/>
        <w:rPr>
          <w:rFonts w:ascii="ＭＳ 明朝" w:eastAsia="ＭＳ 明朝" w:hAnsi="ＭＳ 明朝" w:cs="Times New Roman"/>
          <w:sz w:val="22"/>
        </w:rPr>
      </w:pPr>
      <w:r w:rsidRPr="009900AE">
        <w:rPr>
          <w:rFonts w:ascii="ＭＳ 明朝" w:eastAsia="ＭＳ 明朝" w:hAnsi="ＭＳ 明朝" w:cs="Times New Roman" w:hint="eastAsia"/>
          <w:sz w:val="22"/>
        </w:rPr>
        <w:t>湖北広域行政事務センター</w:t>
      </w:r>
    </w:p>
    <w:p w14:paraId="29ABA030" w14:textId="63494667" w:rsidR="00B3695E" w:rsidRPr="009900AE" w:rsidRDefault="00B3695E" w:rsidP="00B3695E">
      <w:pPr>
        <w:ind w:left="4400" w:hangingChars="2000" w:hanging="4400"/>
        <w:rPr>
          <w:rFonts w:ascii="ＭＳ 明朝" w:eastAsia="ＭＳ 明朝" w:hAnsi="ＭＳ 明朝" w:cs="Times New Roman"/>
          <w:sz w:val="22"/>
          <w:lang w:eastAsia="zh-TW"/>
        </w:rPr>
      </w:pPr>
      <w:r w:rsidRPr="009900AE">
        <w:rPr>
          <w:rFonts w:ascii="ＭＳ 明朝" w:eastAsia="ＭＳ 明朝" w:hAnsi="ＭＳ 明朝" w:cs="Times New Roman" w:hint="eastAsia"/>
          <w:sz w:val="22"/>
          <w:lang w:eastAsia="zh-TW"/>
        </w:rPr>
        <w:t xml:space="preserve">　管理者　</w:t>
      </w:r>
      <w:r w:rsidR="009900AE">
        <w:rPr>
          <w:rFonts w:ascii="ＭＳ 明朝" w:eastAsia="ＭＳ 明朝" w:hAnsi="ＭＳ 明朝" w:cs="Times New Roman" w:hint="eastAsia"/>
          <w:sz w:val="22"/>
          <w:lang w:eastAsia="zh-TW"/>
        </w:rPr>
        <w:t>松居　雅人</w:t>
      </w:r>
      <w:r w:rsidRPr="009900AE">
        <w:rPr>
          <w:rFonts w:ascii="ＭＳ 明朝" w:eastAsia="ＭＳ 明朝" w:hAnsi="ＭＳ 明朝" w:cs="Times New Roman" w:hint="eastAsia"/>
          <w:sz w:val="22"/>
          <w:lang w:eastAsia="zh-TW"/>
        </w:rPr>
        <w:t xml:space="preserve">　様</w:t>
      </w:r>
    </w:p>
    <w:p w14:paraId="382D1E3D" w14:textId="77777777" w:rsidR="00B3695E" w:rsidRPr="009900AE" w:rsidRDefault="00B3695E" w:rsidP="00B3695E">
      <w:pPr>
        <w:ind w:left="4400" w:hangingChars="2000" w:hanging="4400"/>
        <w:rPr>
          <w:rFonts w:ascii="ＭＳ 明朝" w:eastAsia="ＭＳ 明朝" w:hAnsi="ＭＳ 明朝" w:cs="Times New Roman"/>
          <w:sz w:val="22"/>
          <w:lang w:eastAsia="zh-TW"/>
        </w:rPr>
      </w:pPr>
    </w:p>
    <w:p w14:paraId="35EDEAF8" w14:textId="5D9B42DF" w:rsidR="00B3695E" w:rsidRPr="009900AE" w:rsidRDefault="00E4285D" w:rsidP="00B3695E">
      <w:pPr>
        <w:ind w:left="4400" w:hangingChars="2000" w:hanging="4400"/>
        <w:jc w:val="center"/>
        <w:rPr>
          <w:rFonts w:ascii="ＭＳ 明朝" w:eastAsia="ＭＳ 明朝" w:hAnsi="ＭＳ 明朝" w:cs="Times New Roman"/>
          <w:sz w:val="22"/>
          <w:lang w:eastAsia="zh-TW"/>
        </w:rPr>
      </w:pPr>
      <w:r w:rsidRPr="009900AE">
        <w:rPr>
          <w:rFonts w:ascii="ＭＳ 明朝" w:eastAsia="ＭＳ 明朝" w:hAnsi="ＭＳ 明朝" w:cs="Times New Roman" w:hint="eastAsia"/>
          <w:sz w:val="22"/>
          <w:lang w:eastAsia="zh-TW"/>
        </w:rPr>
        <w:t xml:space="preserve">　　</w:t>
      </w:r>
      <w:r w:rsidR="00B3695E" w:rsidRPr="009900AE">
        <w:rPr>
          <w:rFonts w:ascii="ＭＳ 明朝" w:eastAsia="ＭＳ 明朝" w:hAnsi="ＭＳ 明朝" w:cs="Times New Roman" w:hint="eastAsia"/>
          <w:sz w:val="22"/>
          <w:lang w:eastAsia="zh-TW"/>
        </w:rPr>
        <w:t>住所</w:t>
      </w:r>
    </w:p>
    <w:p w14:paraId="035BF9A6" w14:textId="77777777" w:rsidR="00B3695E" w:rsidRPr="009900AE" w:rsidRDefault="00B3695E" w:rsidP="00B3695E">
      <w:pPr>
        <w:ind w:left="4400" w:hangingChars="2000" w:hanging="4400"/>
        <w:jc w:val="center"/>
        <w:rPr>
          <w:rFonts w:ascii="ＭＳ 明朝" w:eastAsia="ＭＳ 明朝" w:hAnsi="ＭＳ 明朝" w:cs="Times New Roman"/>
          <w:sz w:val="22"/>
          <w:lang w:eastAsia="zh-TW"/>
        </w:rPr>
      </w:pPr>
    </w:p>
    <w:p w14:paraId="7A8508B4" w14:textId="1568D837" w:rsidR="00B3695E" w:rsidRPr="009900AE" w:rsidRDefault="00E4285D" w:rsidP="009900AE">
      <w:pPr>
        <w:ind w:left="4400" w:hangingChars="2000" w:hanging="4400"/>
        <w:rPr>
          <w:rFonts w:ascii="ＭＳ 明朝" w:eastAsia="ＭＳ 明朝" w:hAnsi="ＭＳ 明朝" w:cs="Times New Roman"/>
          <w:sz w:val="22"/>
          <w:lang w:eastAsia="zh-TW"/>
        </w:rPr>
      </w:pPr>
      <w:r w:rsidRPr="009900AE">
        <w:rPr>
          <w:rFonts w:ascii="ＭＳ 明朝" w:eastAsia="ＭＳ 明朝" w:hAnsi="ＭＳ 明朝" w:cs="Times New Roman" w:hint="eastAsia"/>
          <w:sz w:val="22"/>
          <w:lang w:eastAsia="zh-TW"/>
        </w:rPr>
        <w:t xml:space="preserve">　　</w:t>
      </w:r>
      <w:r w:rsidR="009900AE">
        <w:rPr>
          <w:rFonts w:ascii="ＭＳ 明朝" w:eastAsia="ＭＳ 明朝" w:hAnsi="ＭＳ 明朝" w:cs="Times New Roman" w:hint="eastAsia"/>
          <w:sz w:val="22"/>
          <w:lang w:eastAsia="zh-TW"/>
        </w:rPr>
        <w:t xml:space="preserve">　　　　　　　　　　　　　　　　　　　　</w:t>
      </w:r>
      <w:r w:rsidR="00B3695E" w:rsidRPr="009900AE">
        <w:rPr>
          <w:rFonts w:ascii="ＭＳ 明朝" w:eastAsia="ＭＳ 明朝" w:hAnsi="ＭＳ 明朝" w:cs="Times New Roman" w:hint="eastAsia"/>
          <w:sz w:val="22"/>
          <w:lang w:eastAsia="zh-TW"/>
        </w:rPr>
        <w:t>氏名</w:t>
      </w:r>
      <w:r w:rsidR="009900AE">
        <w:rPr>
          <w:rFonts w:ascii="ＭＳ 明朝" w:eastAsia="ＭＳ 明朝" w:hAnsi="ＭＳ 明朝" w:cs="Times New Roman" w:hint="eastAsia"/>
          <w:sz w:val="22"/>
          <w:lang w:eastAsia="zh-TW"/>
        </w:rPr>
        <w:t xml:space="preserve">　　　　　　　　　　　　　　　　　㊞</w:t>
      </w:r>
    </w:p>
    <w:p w14:paraId="5CABD275" w14:textId="2ADD0109" w:rsidR="00B3695E" w:rsidRDefault="00B3695E" w:rsidP="00E4285D">
      <w:pPr>
        <w:ind w:leftChars="2200" w:left="484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（法人にあっては、主たる事務所の所在地、名称、代表者の氏名）</w:t>
      </w:r>
    </w:p>
    <w:p w14:paraId="734E7842" w14:textId="5D01E45C" w:rsidR="009900AE" w:rsidRPr="009900AE" w:rsidRDefault="009900AE" w:rsidP="00E4285D">
      <w:pPr>
        <w:ind w:leftChars="2200" w:left="4840" w:hangingChars="100" w:hanging="220"/>
        <w:rPr>
          <w:rFonts w:ascii="ＭＳ 明朝" w:eastAsia="ＭＳ 明朝" w:hAnsi="ＭＳ 明朝" w:cs="Times New Roman"/>
          <w:sz w:val="22"/>
        </w:rPr>
      </w:pPr>
      <w:r>
        <w:rPr>
          <w:rFonts w:ascii="ＭＳ 明朝" w:eastAsia="ＭＳ 明朝" w:hAnsi="ＭＳ 明朝" w:cs="Times New Roman" w:hint="eastAsia"/>
          <w:sz w:val="22"/>
        </w:rPr>
        <w:t>（共同企業体にあっては、企業体代表者の住所、　企業体の名称を記載すること）</w:t>
      </w:r>
    </w:p>
    <w:p w14:paraId="2D12B3F3" w14:textId="77777777" w:rsidR="0004265F" w:rsidRPr="009900AE" w:rsidRDefault="0004265F" w:rsidP="00B3695E">
      <w:pPr>
        <w:rPr>
          <w:rFonts w:ascii="ＭＳ 明朝" w:eastAsia="ＭＳ 明朝" w:hAnsi="ＭＳ 明朝" w:cs="Times New Roman"/>
          <w:sz w:val="22"/>
        </w:rPr>
      </w:pPr>
    </w:p>
    <w:p w14:paraId="77CE0374" w14:textId="7AEA283C" w:rsidR="00B3695E" w:rsidRPr="009900AE" w:rsidRDefault="00B3695E" w:rsidP="00FB1068">
      <w:pPr>
        <w:ind w:firstLineChars="100" w:firstLine="220"/>
        <w:rPr>
          <w:rFonts w:ascii="ＭＳ 明朝" w:eastAsia="ＭＳ 明朝" w:hAnsi="ＭＳ 明朝" w:cs="Times New Roman"/>
          <w:sz w:val="22"/>
        </w:rPr>
      </w:pPr>
      <w:r w:rsidRPr="009900AE">
        <w:rPr>
          <w:rFonts w:ascii="ＭＳ 明朝" w:eastAsia="ＭＳ 明朝" w:hAnsi="ＭＳ 明朝" w:cs="Times New Roman" w:hint="eastAsia"/>
          <w:sz w:val="22"/>
        </w:rPr>
        <w:t>私は、令和</w:t>
      </w:r>
      <w:r w:rsidR="00741D48">
        <w:rPr>
          <w:rFonts w:ascii="ＭＳ 明朝" w:eastAsia="ＭＳ 明朝" w:hAnsi="ＭＳ 明朝" w:cs="Times New Roman" w:hint="eastAsia"/>
          <w:sz w:val="22"/>
        </w:rPr>
        <w:t>８</w:t>
      </w:r>
      <w:r w:rsidRPr="009900AE">
        <w:rPr>
          <w:rFonts w:ascii="ＭＳ 明朝" w:eastAsia="ＭＳ 明朝" w:hAnsi="ＭＳ 明朝" w:cs="Times New Roman" w:hint="eastAsia"/>
          <w:sz w:val="22"/>
        </w:rPr>
        <w:t>年度第</w:t>
      </w:r>
      <w:r w:rsidR="00741D48">
        <w:rPr>
          <w:rFonts w:ascii="ＭＳ 明朝" w:eastAsia="ＭＳ 明朝" w:hAnsi="ＭＳ 明朝" w:cs="Times New Roman" w:hint="eastAsia"/>
          <w:sz w:val="22"/>
        </w:rPr>
        <w:t>２３２</w:t>
      </w:r>
      <w:r w:rsidRPr="009900AE">
        <w:rPr>
          <w:rFonts w:ascii="ＭＳ 明朝" w:eastAsia="ＭＳ 明朝" w:hAnsi="ＭＳ 明朝" w:cs="Times New Roman" w:hint="eastAsia"/>
          <w:sz w:val="22"/>
        </w:rPr>
        <w:t>号</w:t>
      </w:r>
      <w:r w:rsidR="00431719">
        <w:rPr>
          <w:rFonts w:ascii="ＭＳ 明朝" w:eastAsia="ＭＳ 明朝" w:hAnsi="ＭＳ 明朝" w:cs="Times New Roman" w:hint="eastAsia"/>
          <w:sz w:val="22"/>
        </w:rPr>
        <w:t>資源ごみ（</w:t>
      </w:r>
      <w:r w:rsidR="00741D48">
        <w:rPr>
          <w:rFonts w:ascii="ＭＳ 明朝" w:eastAsia="ＭＳ 明朝" w:hAnsi="ＭＳ 明朝" w:cs="Times New Roman" w:hint="eastAsia"/>
          <w:sz w:val="22"/>
        </w:rPr>
        <w:t>新聞紙</w:t>
      </w:r>
      <w:r w:rsidR="00431719">
        <w:rPr>
          <w:rFonts w:ascii="ＭＳ 明朝" w:eastAsia="ＭＳ 明朝" w:hAnsi="ＭＳ 明朝" w:cs="Times New Roman" w:hint="eastAsia"/>
          <w:sz w:val="22"/>
        </w:rPr>
        <w:t>等）の</w:t>
      </w:r>
      <w:r w:rsidRPr="009900AE">
        <w:rPr>
          <w:rFonts w:ascii="ＭＳ 明朝" w:eastAsia="ＭＳ 明朝" w:hAnsi="ＭＳ 明朝" w:cs="Times New Roman" w:hint="eastAsia"/>
          <w:sz w:val="22"/>
        </w:rPr>
        <w:t>収集</w:t>
      </w:r>
      <w:r w:rsidR="00B219F9" w:rsidRPr="009900AE">
        <w:rPr>
          <w:rFonts w:ascii="ＭＳ 明朝" w:eastAsia="ＭＳ 明朝" w:hAnsi="ＭＳ 明朝" w:cs="Times New Roman" w:hint="eastAsia"/>
          <w:sz w:val="22"/>
        </w:rPr>
        <w:t>及び</w:t>
      </w:r>
      <w:r w:rsidRPr="009900AE">
        <w:rPr>
          <w:rFonts w:ascii="ＭＳ 明朝" w:eastAsia="ＭＳ 明朝" w:hAnsi="ＭＳ 明朝" w:cs="Times New Roman" w:hint="eastAsia"/>
          <w:sz w:val="22"/>
        </w:rPr>
        <w:t>運搬業務の入札参加資格申請にあたり、</w:t>
      </w:r>
      <w:r w:rsidR="009900AE">
        <w:rPr>
          <w:rFonts w:ascii="ＭＳ 明朝" w:eastAsia="ＭＳ 明朝" w:hAnsi="ＭＳ 明朝" w:cs="Times New Roman" w:hint="eastAsia"/>
          <w:sz w:val="22"/>
        </w:rPr>
        <w:t>本誓約書の記載事項は事実と相違ないこと及び本案件の公告の入札参加資格要件を全て満たすことを誓約します</w:t>
      </w:r>
      <w:r w:rsidRPr="009900AE">
        <w:rPr>
          <w:rFonts w:ascii="ＭＳ 明朝" w:eastAsia="ＭＳ 明朝" w:hAnsi="ＭＳ 明朝" w:cs="Times New Roman" w:hint="eastAsia"/>
          <w:sz w:val="22"/>
        </w:rPr>
        <w:t>。</w:t>
      </w:r>
    </w:p>
    <w:p w14:paraId="327EDB1D" w14:textId="77777777" w:rsidR="0004265F" w:rsidRPr="009900AE" w:rsidRDefault="0004265F" w:rsidP="00FB1068">
      <w:pPr>
        <w:ind w:firstLineChars="100" w:firstLine="220"/>
        <w:rPr>
          <w:rFonts w:ascii="ＭＳ 明朝" w:eastAsia="ＭＳ 明朝" w:hAnsi="ＭＳ 明朝" w:cs="Times New Roman"/>
          <w:sz w:val="22"/>
        </w:rPr>
      </w:pPr>
    </w:p>
    <w:p w14:paraId="35677AFE" w14:textId="77777777" w:rsidR="00B3695E" w:rsidRPr="009900AE" w:rsidRDefault="00B3695E" w:rsidP="00B3695E">
      <w:pPr>
        <w:jc w:val="center"/>
        <w:rPr>
          <w:rFonts w:ascii="ＭＳ 明朝" w:eastAsia="ＭＳ 明朝" w:hAnsi="ＭＳ 明朝" w:cs="Times New Roman"/>
          <w:sz w:val="22"/>
        </w:rPr>
      </w:pPr>
      <w:r w:rsidRPr="009900AE">
        <w:rPr>
          <w:rFonts w:ascii="ＭＳ 明朝" w:eastAsia="ＭＳ 明朝" w:hAnsi="ＭＳ 明朝" w:cs="Times New Roman" w:hint="eastAsia"/>
          <w:sz w:val="22"/>
        </w:rPr>
        <w:t>記</w:t>
      </w:r>
    </w:p>
    <w:p w14:paraId="5DE633DE" w14:textId="77777777" w:rsidR="00B3695E" w:rsidRPr="009900AE" w:rsidRDefault="00B3695E" w:rsidP="00B3695E">
      <w:pPr>
        <w:ind w:right="840"/>
        <w:rPr>
          <w:rFonts w:ascii="ＭＳ 明朝" w:eastAsia="ＭＳ 明朝" w:hAnsi="ＭＳ 明朝" w:cs="Times New Roman"/>
          <w:sz w:val="22"/>
        </w:rPr>
      </w:pPr>
    </w:p>
    <w:p w14:paraId="6360C46E" w14:textId="68311345" w:rsidR="00B3695E" w:rsidRPr="009900AE" w:rsidRDefault="00B3695E" w:rsidP="00B3695E">
      <w:pPr>
        <w:ind w:leftChars="100" w:left="650" w:right="-110" w:hangingChars="200" w:hanging="440"/>
        <w:rPr>
          <w:rFonts w:ascii="ＭＳ 明朝" w:eastAsia="ＭＳ 明朝" w:hAnsi="ＭＳ 明朝" w:cs="Times New Roman"/>
          <w:sz w:val="22"/>
        </w:rPr>
      </w:pPr>
      <w:r w:rsidRPr="009900AE">
        <w:rPr>
          <w:rFonts w:ascii="ＭＳ 明朝" w:eastAsia="ＭＳ 明朝" w:hAnsi="ＭＳ 明朝" w:cs="Times New Roman" w:hint="eastAsia"/>
          <w:sz w:val="22"/>
        </w:rPr>
        <w:t>１　廃棄物の処理及び清掃に関する法律</w:t>
      </w:r>
      <w:r w:rsidR="00B219F9" w:rsidRPr="009900AE">
        <w:rPr>
          <w:rFonts w:ascii="ＭＳ 明朝" w:eastAsia="ＭＳ 明朝" w:hAnsi="ＭＳ 明朝" w:cs="Times New Roman" w:hint="eastAsia"/>
          <w:sz w:val="22"/>
        </w:rPr>
        <w:t>（昭和45年法律第137号）</w:t>
      </w:r>
      <w:r w:rsidRPr="009900AE">
        <w:rPr>
          <w:rFonts w:ascii="ＭＳ 明朝" w:eastAsia="ＭＳ 明朝" w:hAnsi="ＭＳ 明朝" w:cs="Times New Roman" w:hint="eastAsia"/>
          <w:sz w:val="22"/>
        </w:rPr>
        <w:t>、その他関係法令</w:t>
      </w:r>
      <w:r w:rsidR="0093072F">
        <w:rPr>
          <w:rFonts w:ascii="ＭＳ 明朝" w:eastAsia="ＭＳ 明朝" w:hAnsi="ＭＳ 明朝" w:cs="Times New Roman" w:hint="eastAsia"/>
          <w:sz w:val="22"/>
        </w:rPr>
        <w:t>、</w:t>
      </w:r>
      <w:r w:rsidRPr="009900AE">
        <w:rPr>
          <w:rFonts w:ascii="ＭＳ 明朝" w:eastAsia="ＭＳ 明朝" w:hAnsi="ＭＳ 明朝" w:cs="Times New Roman" w:hint="eastAsia"/>
          <w:sz w:val="22"/>
        </w:rPr>
        <w:t>貴センター条例</w:t>
      </w:r>
      <w:r w:rsidR="0093072F">
        <w:rPr>
          <w:rFonts w:ascii="ＭＳ 明朝" w:eastAsia="ＭＳ 明朝" w:hAnsi="ＭＳ 明朝" w:cs="Times New Roman" w:hint="eastAsia"/>
          <w:sz w:val="22"/>
        </w:rPr>
        <w:t>及び貴センター一般廃棄物処理計画</w:t>
      </w:r>
      <w:r w:rsidRPr="009900AE">
        <w:rPr>
          <w:rFonts w:ascii="ＭＳ 明朝" w:eastAsia="ＭＳ 明朝" w:hAnsi="ＭＳ 明朝" w:cs="Times New Roman" w:hint="eastAsia"/>
          <w:sz w:val="22"/>
        </w:rPr>
        <w:t>を遵守します。</w:t>
      </w:r>
    </w:p>
    <w:p w14:paraId="125CA8AC" w14:textId="77777777" w:rsidR="00B3695E" w:rsidRPr="009900AE" w:rsidRDefault="00B3695E" w:rsidP="00B3695E">
      <w:pPr>
        <w:ind w:leftChars="100" w:left="650" w:right="-110" w:hangingChars="200" w:hanging="440"/>
        <w:rPr>
          <w:rFonts w:ascii="ＭＳ 明朝" w:eastAsia="ＭＳ 明朝" w:hAnsi="ＭＳ 明朝" w:cs="Times New Roman"/>
          <w:sz w:val="22"/>
        </w:rPr>
      </w:pPr>
    </w:p>
    <w:p w14:paraId="07BF99DE" w14:textId="25F01AF3" w:rsidR="00B3695E" w:rsidRPr="009900AE" w:rsidRDefault="00B3695E" w:rsidP="00B3695E">
      <w:pPr>
        <w:ind w:leftChars="100" w:left="650" w:right="-110" w:hangingChars="200" w:hanging="44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２　</w:t>
      </w:r>
      <w:r w:rsidR="00633444">
        <w:rPr>
          <w:rFonts w:ascii="ＭＳ 明朝" w:eastAsia="ＭＳ 明朝" w:hAnsi="ＭＳ 明朝" w:cs="Times New Roman" w:hint="eastAsia"/>
          <w:sz w:val="22"/>
        </w:rPr>
        <w:t>本業務の履行に必要な車両及び人員を</w:t>
      </w:r>
      <w:r w:rsidR="00CB39CD">
        <w:rPr>
          <w:rFonts w:ascii="ＭＳ 明朝" w:eastAsia="ＭＳ 明朝" w:hAnsi="ＭＳ 明朝" w:cs="Times New Roman" w:hint="eastAsia"/>
          <w:sz w:val="22"/>
        </w:rPr>
        <w:t>センターが指定する期日までに届出するとともに</w:t>
      </w:r>
      <w:r w:rsidRPr="009900AE">
        <w:rPr>
          <w:rFonts w:ascii="ＭＳ 明朝" w:eastAsia="ＭＳ 明朝" w:hAnsi="ＭＳ 明朝" w:cs="Times New Roman" w:hint="eastAsia"/>
          <w:sz w:val="22"/>
        </w:rPr>
        <w:t>仕様書</w:t>
      </w:r>
      <w:r w:rsidR="00B86967">
        <w:rPr>
          <w:rFonts w:ascii="ＭＳ 明朝" w:eastAsia="ＭＳ 明朝" w:hAnsi="ＭＳ 明朝" w:cs="Times New Roman" w:hint="eastAsia"/>
          <w:sz w:val="22"/>
        </w:rPr>
        <w:t>及び</w:t>
      </w:r>
      <w:r w:rsidRPr="009900AE">
        <w:rPr>
          <w:rFonts w:ascii="ＭＳ 明朝" w:eastAsia="ＭＳ 明朝" w:hAnsi="ＭＳ 明朝" w:cs="Times New Roman" w:hint="eastAsia"/>
          <w:sz w:val="22"/>
        </w:rPr>
        <w:t>契約書</w:t>
      </w:r>
      <w:r w:rsidR="00633444">
        <w:rPr>
          <w:rFonts w:ascii="ＭＳ 明朝" w:eastAsia="ＭＳ 明朝" w:hAnsi="ＭＳ 明朝" w:cs="Times New Roman" w:hint="eastAsia"/>
          <w:sz w:val="22"/>
        </w:rPr>
        <w:t>を</w:t>
      </w:r>
      <w:r w:rsidR="00B86967">
        <w:rPr>
          <w:rFonts w:ascii="ＭＳ 明朝" w:eastAsia="ＭＳ 明朝" w:hAnsi="ＭＳ 明朝" w:cs="Times New Roman" w:hint="eastAsia"/>
          <w:sz w:val="22"/>
        </w:rPr>
        <w:t>遵守</w:t>
      </w:r>
      <w:r w:rsidR="00CB39CD">
        <w:rPr>
          <w:rFonts w:ascii="ＭＳ 明朝" w:eastAsia="ＭＳ 明朝" w:hAnsi="ＭＳ 明朝" w:cs="Times New Roman" w:hint="eastAsia"/>
          <w:sz w:val="22"/>
        </w:rPr>
        <w:t>します。</w:t>
      </w:r>
    </w:p>
    <w:p w14:paraId="5C4CE616" w14:textId="77777777" w:rsidR="00B3695E" w:rsidRPr="00195CB9" w:rsidRDefault="00B3695E" w:rsidP="00CB39CD">
      <w:pPr>
        <w:rPr>
          <w:rFonts w:ascii="ＭＳ 明朝" w:eastAsia="ＭＳ 明朝" w:hAnsi="ＭＳ 明朝" w:cs="Times New Roman"/>
          <w:sz w:val="22"/>
        </w:rPr>
      </w:pPr>
    </w:p>
    <w:p w14:paraId="0D23C152" w14:textId="5800F431" w:rsidR="00B3695E" w:rsidRPr="009900AE" w:rsidRDefault="001F1A7C" w:rsidP="00B3695E">
      <w:pPr>
        <w:ind w:leftChars="100" w:left="650" w:hangingChars="200" w:hanging="440"/>
        <w:rPr>
          <w:rFonts w:ascii="ＭＳ 明朝" w:eastAsia="ＭＳ 明朝" w:hAnsi="ＭＳ 明朝" w:cs="Times New Roman"/>
          <w:sz w:val="22"/>
        </w:rPr>
      </w:pPr>
      <w:r>
        <w:rPr>
          <w:rFonts w:ascii="ＭＳ 明朝" w:eastAsia="ＭＳ 明朝" w:hAnsi="ＭＳ 明朝" w:cs="Times New Roman" w:hint="eastAsia"/>
          <w:sz w:val="22"/>
        </w:rPr>
        <w:t>３</w:t>
      </w:r>
      <w:r w:rsidR="00B3695E" w:rsidRPr="009900AE">
        <w:rPr>
          <w:rFonts w:ascii="ＭＳ 明朝" w:eastAsia="ＭＳ 明朝" w:hAnsi="ＭＳ 明朝" w:cs="Times New Roman" w:hint="eastAsia"/>
          <w:sz w:val="22"/>
        </w:rPr>
        <w:t xml:space="preserve">　</w:t>
      </w:r>
      <w:r w:rsidR="00831454">
        <w:rPr>
          <w:rFonts w:ascii="ＭＳ 明朝" w:eastAsia="ＭＳ 明朝" w:hAnsi="ＭＳ 明朝" w:cs="Times New Roman" w:hint="eastAsia"/>
          <w:sz w:val="22"/>
        </w:rPr>
        <w:t>本業務を落札した場合は、</w:t>
      </w:r>
      <w:r w:rsidR="00B3695E" w:rsidRPr="009900AE">
        <w:rPr>
          <w:rFonts w:ascii="ＭＳ 明朝" w:eastAsia="ＭＳ 明朝" w:hAnsi="ＭＳ 明朝" w:cs="Times New Roman" w:hint="eastAsia"/>
          <w:sz w:val="22"/>
        </w:rPr>
        <w:t>貴センターから許可されている一般廃棄物（事業系可燃ごみ）</w:t>
      </w:r>
      <w:r w:rsidR="00831454">
        <w:rPr>
          <w:rFonts w:ascii="ＭＳ 明朝" w:eastAsia="ＭＳ 明朝" w:hAnsi="ＭＳ 明朝" w:cs="Times New Roman" w:hint="eastAsia"/>
          <w:sz w:val="22"/>
        </w:rPr>
        <w:t xml:space="preserve">　　</w:t>
      </w:r>
      <w:r w:rsidR="00B3695E" w:rsidRPr="009900AE">
        <w:rPr>
          <w:rFonts w:ascii="ＭＳ 明朝" w:eastAsia="ＭＳ 明朝" w:hAnsi="ＭＳ 明朝" w:cs="Times New Roman" w:hint="eastAsia"/>
          <w:sz w:val="22"/>
        </w:rPr>
        <w:t>収集運搬業を</w:t>
      </w:r>
      <w:r w:rsidR="00831454">
        <w:rPr>
          <w:rFonts w:ascii="ＭＳ 明朝" w:eastAsia="ＭＳ 明朝" w:hAnsi="ＭＳ 明朝" w:cs="Times New Roman" w:hint="eastAsia"/>
          <w:sz w:val="22"/>
        </w:rPr>
        <w:t>令和</w:t>
      </w:r>
      <w:r w:rsidR="00741D48">
        <w:rPr>
          <w:rFonts w:ascii="ＭＳ 明朝" w:eastAsia="ＭＳ 明朝" w:hAnsi="ＭＳ 明朝" w:cs="Times New Roman" w:hint="eastAsia"/>
          <w:sz w:val="22"/>
        </w:rPr>
        <w:t>１０</w:t>
      </w:r>
      <w:r w:rsidR="00831454">
        <w:rPr>
          <w:rFonts w:ascii="ＭＳ 明朝" w:eastAsia="ＭＳ 明朝" w:hAnsi="ＭＳ 明朝" w:cs="Times New Roman" w:hint="eastAsia"/>
          <w:sz w:val="22"/>
        </w:rPr>
        <w:t>年３月３１日を以て廃止（廃業）する届け出をセンターへ提出します。</w:t>
      </w:r>
      <w:r w:rsidR="00B3695E" w:rsidRPr="009900AE">
        <w:rPr>
          <w:rFonts w:ascii="ＭＳ 明朝" w:eastAsia="ＭＳ 明朝" w:hAnsi="ＭＳ 明朝" w:cs="Times New Roman" w:hint="eastAsia"/>
          <w:sz w:val="22"/>
        </w:rPr>
        <w:t>（入札参加資格申請時に当該許可を有している者のみ対象）</w:t>
      </w:r>
    </w:p>
    <w:p w14:paraId="2FBC2CC6" w14:textId="77777777" w:rsidR="00B3695E" w:rsidRPr="009900AE" w:rsidRDefault="00B3695E" w:rsidP="00B3695E">
      <w:pPr>
        <w:ind w:right="840"/>
        <w:rPr>
          <w:rFonts w:ascii="ＭＳ 明朝" w:eastAsia="ＭＳ 明朝" w:hAnsi="ＭＳ 明朝" w:cs="Times New Roman"/>
          <w:sz w:val="22"/>
        </w:rPr>
      </w:pPr>
    </w:p>
    <w:p w14:paraId="610E746E" w14:textId="614327EC" w:rsidR="00B3695E" w:rsidRPr="009900AE" w:rsidRDefault="001F1A7C" w:rsidP="00B3695E">
      <w:pPr>
        <w:ind w:leftChars="100" w:left="650" w:right="-110" w:hangingChars="200" w:hanging="440"/>
        <w:rPr>
          <w:rFonts w:ascii="ＭＳ 明朝" w:eastAsia="ＭＳ 明朝" w:hAnsi="ＭＳ 明朝" w:cs="Times New Roman"/>
          <w:sz w:val="22"/>
        </w:rPr>
      </w:pPr>
      <w:r>
        <w:rPr>
          <w:rFonts w:ascii="ＭＳ 明朝" w:eastAsia="ＭＳ 明朝" w:hAnsi="ＭＳ 明朝" w:cs="Times New Roman" w:hint="eastAsia"/>
          <w:sz w:val="22"/>
        </w:rPr>
        <w:t>４</w:t>
      </w:r>
      <w:r w:rsidR="00B3695E" w:rsidRPr="009900AE">
        <w:rPr>
          <w:rFonts w:ascii="ＭＳ 明朝" w:eastAsia="ＭＳ 明朝" w:hAnsi="ＭＳ 明朝" w:cs="Times New Roman" w:hint="eastAsia"/>
          <w:sz w:val="22"/>
        </w:rPr>
        <w:t xml:space="preserve">　廃棄物の処理及び清掃に関する法律第７条第５項第４</w:t>
      </w:r>
      <w:r w:rsidR="007C1C85" w:rsidRPr="009900AE">
        <w:rPr>
          <w:rFonts w:ascii="ＭＳ 明朝" w:eastAsia="ＭＳ 明朝" w:hAnsi="ＭＳ 明朝" w:cs="Times New Roman" w:hint="eastAsia"/>
          <w:sz w:val="22"/>
        </w:rPr>
        <w:t>号</w:t>
      </w:r>
      <w:r w:rsidR="00B3695E" w:rsidRPr="009900AE">
        <w:rPr>
          <w:rFonts w:ascii="ＭＳ 明朝" w:eastAsia="ＭＳ 明朝" w:hAnsi="ＭＳ 明朝" w:cs="Times New Roman" w:hint="eastAsia"/>
          <w:sz w:val="22"/>
        </w:rPr>
        <w:t>イからヌまでに規定する欠格要件には該当しません。</w:t>
      </w:r>
    </w:p>
    <w:p w14:paraId="02958B43" w14:textId="77777777" w:rsidR="00B3695E" w:rsidRPr="009900AE" w:rsidRDefault="00B3695E" w:rsidP="00B3695E">
      <w:pPr>
        <w:ind w:leftChars="100" w:left="650" w:right="-110" w:hangingChars="200" w:hanging="440"/>
        <w:rPr>
          <w:rFonts w:ascii="ＭＳ 明朝" w:eastAsia="ＭＳ 明朝" w:hAnsi="ＭＳ 明朝" w:cs="Times New Roman"/>
          <w:sz w:val="22"/>
        </w:rPr>
      </w:pPr>
    </w:p>
    <w:p w14:paraId="3E0C4103" w14:textId="0C1B35D9" w:rsidR="00B3695E" w:rsidRPr="009900AE" w:rsidRDefault="001F1A7C" w:rsidP="00B3695E">
      <w:pPr>
        <w:ind w:leftChars="100" w:left="650" w:hangingChars="200" w:hanging="440"/>
        <w:rPr>
          <w:rFonts w:ascii="ＭＳ 明朝" w:eastAsia="ＭＳ 明朝" w:hAnsi="ＭＳ 明朝" w:cs="Times New Roman"/>
          <w:sz w:val="22"/>
        </w:rPr>
      </w:pPr>
      <w:r>
        <w:rPr>
          <w:rFonts w:ascii="ＭＳ 明朝" w:eastAsia="ＭＳ 明朝" w:hAnsi="ＭＳ 明朝" w:cs="Times New Roman" w:hint="eastAsia"/>
          <w:sz w:val="22"/>
        </w:rPr>
        <w:t>５</w:t>
      </w:r>
      <w:r w:rsidR="00B3695E" w:rsidRPr="009900AE">
        <w:rPr>
          <w:rFonts w:ascii="ＭＳ 明朝" w:eastAsia="ＭＳ 明朝" w:hAnsi="ＭＳ 明朝" w:cs="Times New Roman" w:hint="eastAsia"/>
          <w:sz w:val="22"/>
        </w:rPr>
        <w:t xml:space="preserve">　地方自治法施行令（昭和22年政令第16号）第167条の４第１項の規定に</w:t>
      </w:r>
      <w:r w:rsidR="00B219F9" w:rsidRPr="009900AE">
        <w:rPr>
          <w:rFonts w:ascii="ＭＳ 明朝" w:eastAsia="ＭＳ 明朝" w:hAnsi="ＭＳ 明朝" w:cs="Times New Roman" w:hint="eastAsia"/>
          <w:sz w:val="22"/>
        </w:rPr>
        <w:t>は</w:t>
      </w:r>
      <w:r w:rsidR="00B3695E" w:rsidRPr="009900AE">
        <w:rPr>
          <w:rFonts w:ascii="ＭＳ 明朝" w:eastAsia="ＭＳ 明朝" w:hAnsi="ＭＳ 明朝" w:cs="Times New Roman" w:hint="eastAsia"/>
          <w:sz w:val="22"/>
        </w:rPr>
        <w:t>該当しません。</w:t>
      </w:r>
    </w:p>
    <w:p w14:paraId="7E0811FC" w14:textId="77777777" w:rsidR="0004265F" w:rsidRPr="009900AE" w:rsidRDefault="0004265F" w:rsidP="0004265F">
      <w:pPr>
        <w:ind w:right="640"/>
        <w:rPr>
          <w:rFonts w:ascii="ＭＳ 明朝" w:eastAsia="ＭＳ 明朝" w:hAnsi="ＭＳ 明朝" w:cs="Times New Roman"/>
          <w:sz w:val="16"/>
          <w:szCs w:val="16"/>
        </w:rPr>
      </w:pPr>
    </w:p>
    <w:p w14:paraId="12E5766A" w14:textId="77777777" w:rsidR="001F1A7C" w:rsidRDefault="001F1A7C" w:rsidP="0004265F">
      <w:pPr>
        <w:ind w:right="160"/>
        <w:jc w:val="right"/>
        <w:rPr>
          <w:rFonts w:ascii="ＭＳ 明朝" w:eastAsia="ＭＳ 明朝" w:hAnsi="ＭＳ 明朝" w:cs="Times New Roman"/>
          <w:sz w:val="16"/>
          <w:szCs w:val="16"/>
        </w:rPr>
      </w:pPr>
    </w:p>
    <w:p w14:paraId="7BD7B242" w14:textId="77777777" w:rsidR="001F1A7C" w:rsidRDefault="001F1A7C" w:rsidP="0004265F">
      <w:pPr>
        <w:ind w:right="160"/>
        <w:jc w:val="right"/>
        <w:rPr>
          <w:rFonts w:ascii="ＭＳ 明朝" w:eastAsia="ＭＳ 明朝" w:hAnsi="ＭＳ 明朝" w:cs="Times New Roman"/>
          <w:sz w:val="16"/>
          <w:szCs w:val="16"/>
        </w:rPr>
      </w:pPr>
    </w:p>
    <w:p w14:paraId="6E56610F" w14:textId="1CDE8351" w:rsidR="001F1A7C" w:rsidRDefault="0004265F" w:rsidP="001F1A7C">
      <w:pPr>
        <w:ind w:right="160"/>
        <w:jc w:val="right"/>
        <w:rPr>
          <w:rFonts w:ascii="ＭＳ 明朝" w:eastAsia="ＭＳ 明朝" w:hAnsi="ＭＳ 明朝" w:cs="Times New Roman"/>
          <w:sz w:val="16"/>
          <w:szCs w:val="16"/>
        </w:rPr>
      </w:pPr>
      <w:r w:rsidRPr="009900AE">
        <w:rPr>
          <w:rFonts w:ascii="ＭＳ 明朝" w:eastAsia="ＭＳ 明朝" w:hAnsi="ＭＳ 明朝" w:cs="Times New Roman" w:hint="eastAsia"/>
          <w:sz w:val="16"/>
          <w:szCs w:val="16"/>
        </w:rPr>
        <w:t>（裏面あり）</w:t>
      </w:r>
    </w:p>
    <w:p w14:paraId="2AACDADA" w14:textId="375C6333" w:rsidR="00B3695E" w:rsidRPr="009900AE" w:rsidRDefault="00B3695E" w:rsidP="00E4285D">
      <w:pPr>
        <w:jc w:val="left"/>
        <w:rPr>
          <w:rFonts w:ascii="ＭＳ 明朝" w:eastAsia="ＭＳ 明朝" w:hAnsi="ＭＳ 明朝" w:cs="Times New Roman"/>
          <w:sz w:val="16"/>
          <w:szCs w:val="16"/>
        </w:rPr>
      </w:pPr>
      <w:r w:rsidRPr="009900AE">
        <w:rPr>
          <w:rFonts w:ascii="ＭＳ 明朝" w:eastAsia="ＭＳ 明朝" w:hAnsi="ＭＳ 明朝" w:cs="Times New Roman" w:hint="eastAsia"/>
          <w:sz w:val="16"/>
          <w:szCs w:val="16"/>
        </w:rPr>
        <w:lastRenderedPageBreak/>
        <w:t xml:space="preserve">　</w:t>
      </w:r>
      <w:r w:rsidR="001F1A7C">
        <w:rPr>
          <w:rFonts w:ascii="ＭＳ 明朝" w:eastAsia="ＭＳ 明朝" w:hAnsi="ＭＳ 明朝" w:cs="Times New Roman" w:hint="eastAsia"/>
          <w:sz w:val="22"/>
        </w:rPr>
        <w:t>６</w:t>
      </w:r>
      <w:r w:rsidRPr="009900AE">
        <w:rPr>
          <w:rFonts w:ascii="ＭＳ 明朝" w:eastAsia="ＭＳ 明朝" w:hAnsi="ＭＳ 明朝" w:cs="Times New Roman" w:hint="eastAsia"/>
          <w:sz w:val="22"/>
        </w:rPr>
        <w:t xml:space="preserve">　次の①から</w:t>
      </w:r>
      <w:r w:rsidR="00C542D1" w:rsidRPr="009900AE">
        <w:rPr>
          <w:rFonts w:ascii="ＭＳ 明朝" w:eastAsia="ＭＳ 明朝" w:hAnsi="ＭＳ 明朝" w:cs="Times New Roman" w:hint="eastAsia"/>
          <w:sz w:val="22"/>
        </w:rPr>
        <w:t>⑥</w:t>
      </w:r>
      <w:r w:rsidRPr="009900AE">
        <w:rPr>
          <w:rFonts w:ascii="ＭＳ 明朝" w:eastAsia="ＭＳ 明朝" w:hAnsi="ＭＳ 明朝" w:cs="Times New Roman" w:hint="eastAsia"/>
          <w:sz w:val="22"/>
        </w:rPr>
        <w:t>の要件に該当する者ではありません。</w:t>
      </w:r>
    </w:p>
    <w:p w14:paraId="4454B756" w14:textId="60C07261"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①　役員等（個人である場合にはその者を、法人である場合にはその全ての役員をいう。以下同じ。）が暴力団員（暴力団員による不当な行為の防止等に関する法律（平成３年法律第77号。以下「法」という。）第２条第６号に規定する暴力団員をいう。以下同じ。）であると認められる者</w:t>
      </w:r>
      <w:r w:rsidR="00E01F61" w:rsidRPr="009900AE">
        <w:rPr>
          <w:rFonts w:ascii="ＭＳ 明朝" w:eastAsia="ＭＳ 明朝" w:hAnsi="ＭＳ 明朝" w:cs="Times New Roman" w:hint="eastAsia"/>
          <w:sz w:val="22"/>
        </w:rPr>
        <w:t>。</w:t>
      </w:r>
    </w:p>
    <w:p w14:paraId="010A256E" w14:textId="78A07F73"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②　暴力団（法第２条第２号に規定する暴力団をいう。以下同じ。）又は暴力団員が経営に実質的に関与していると認められる者</w:t>
      </w:r>
      <w:r w:rsidR="00E01F61" w:rsidRPr="009900AE">
        <w:rPr>
          <w:rFonts w:ascii="ＭＳ 明朝" w:eastAsia="ＭＳ 明朝" w:hAnsi="ＭＳ 明朝" w:cs="Times New Roman" w:hint="eastAsia"/>
          <w:sz w:val="22"/>
        </w:rPr>
        <w:t>。</w:t>
      </w:r>
    </w:p>
    <w:p w14:paraId="7D4A8F80" w14:textId="40466859"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③　役員等が自己、自社若しくは第三者の不正の利益を図る目的又は第三者に損害を与える目的をもって、暴力団又は暴力団員を利用したと認められる者</w:t>
      </w:r>
      <w:r w:rsidR="00E01F61" w:rsidRPr="009900AE">
        <w:rPr>
          <w:rFonts w:ascii="ＭＳ 明朝" w:eastAsia="ＭＳ 明朝" w:hAnsi="ＭＳ 明朝" w:cs="Times New Roman" w:hint="eastAsia"/>
          <w:sz w:val="22"/>
        </w:rPr>
        <w:t>。</w:t>
      </w:r>
    </w:p>
    <w:p w14:paraId="30701797" w14:textId="681DE4B0"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④　役員等が、暴力団又は暴力団員に対して資金等を供給し、又は便宜を供与するなど、直接的あるいは積極的に暴力団の維持、運営に協力し、若しくは関与していると認められる者</w:t>
      </w:r>
      <w:r w:rsidR="00E01F61" w:rsidRPr="009900AE">
        <w:rPr>
          <w:rFonts w:ascii="ＭＳ 明朝" w:eastAsia="ＭＳ 明朝" w:hAnsi="ＭＳ 明朝" w:cs="Times New Roman" w:hint="eastAsia"/>
          <w:sz w:val="22"/>
        </w:rPr>
        <w:t>。</w:t>
      </w:r>
    </w:p>
    <w:p w14:paraId="5745C50F" w14:textId="4DA5296C"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⑤　役員等が暴力団又は暴力団員と社会的に非難されるべき関係を有していると認められる者</w:t>
      </w:r>
      <w:r w:rsidR="00E01F61" w:rsidRPr="009900AE">
        <w:rPr>
          <w:rFonts w:ascii="ＭＳ 明朝" w:eastAsia="ＭＳ 明朝" w:hAnsi="ＭＳ 明朝" w:cs="Times New Roman" w:hint="eastAsia"/>
          <w:sz w:val="22"/>
        </w:rPr>
        <w:t>。</w:t>
      </w:r>
    </w:p>
    <w:p w14:paraId="2AA5BC0C" w14:textId="2FCAE2AF" w:rsidR="00B3695E" w:rsidRPr="009900AE" w:rsidRDefault="00B3695E" w:rsidP="00B3695E">
      <w:pPr>
        <w:ind w:leftChars="200" w:left="860" w:hangingChars="200" w:hanging="44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⑥　営業活動に係る必要な契約の締結に当たり、その相手方が前各号のいずれかに該当することを知りながら、当該相手方と契約を締結したと認められる</w:t>
      </w:r>
      <w:r w:rsidR="00C542D1" w:rsidRPr="009900AE">
        <w:rPr>
          <w:rFonts w:ascii="ＭＳ 明朝" w:eastAsia="ＭＳ 明朝" w:hAnsi="ＭＳ 明朝" w:cs="Times New Roman" w:hint="eastAsia"/>
          <w:sz w:val="22"/>
        </w:rPr>
        <w:t>者</w:t>
      </w:r>
      <w:r w:rsidR="00E01F61" w:rsidRPr="009900AE">
        <w:rPr>
          <w:rFonts w:ascii="ＭＳ 明朝" w:eastAsia="ＭＳ 明朝" w:hAnsi="ＭＳ 明朝" w:cs="Times New Roman" w:hint="eastAsia"/>
          <w:sz w:val="22"/>
        </w:rPr>
        <w:t>。</w:t>
      </w:r>
    </w:p>
    <w:p w14:paraId="332BEBE8" w14:textId="77777777" w:rsidR="00B3695E" w:rsidRPr="009900AE" w:rsidRDefault="00B3695E" w:rsidP="00B3695E">
      <w:pPr>
        <w:rPr>
          <w:rFonts w:ascii="ＭＳ 明朝" w:eastAsia="ＭＳ 明朝" w:hAnsi="ＭＳ 明朝" w:cs="Times New Roman"/>
          <w:sz w:val="22"/>
        </w:rPr>
      </w:pPr>
    </w:p>
    <w:p w14:paraId="3705EB10" w14:textId="00D59DF6" w:rsidR="00B3695E" w:rsidRPr="009900AE" w:rsidRDefault="00B3695E" w:rsidP="00C542D1">
      <w:pPr>
        <w:ind w:leftChars="100" w:left="210"/>
        <w:rPr>
          <w:rFonts w:ascii="ＭＳ 明朝" w:eastAsia="ＭＳ 明朝" w:hAnsi="ＭＳ 明朝" w:cs="Times New Roman"/>
          <w:sz w:val="22"/>
        </w:rPr>
      </w:pPr>
      <w:r w:rsidRPr="009900AE">
        <w:rPr>
          <w:rFonts w:ascii="ＭＳ 明朝" w:eastAsia="ＭＳ 明朝" w:hAnsi="ＭＳ 明朝" w:cs="Times New Roman" w:hint="eastAsia"/>
          <w:sz w:val="22"/>
        </w:rPr>
        <w:t>８</w:t>
      </w:r>
      <w:r w:rsidR="00836C3F" w:rsidRPr="009900AE">
        <w:rPr>
          <w:rFonts w:ascii="ＭＳ 明朝" w:eastAsia="ＭＳ 明朝" w:hAnsi="ＭＳ 明朝" w:cs="Times New Roman" w:hint="eastAsia"/>
          <w:sz w:val="22"/>
        </w:rPr>
        <w:t xml:space="preserve">　</w:t>
      </w:r>
      <w:r w:rsidRPr="009900AE">
        <w:rPr>
          <w:rFonts w:ascii="ＭＳ 明朝" w:eastAsia="ＭＳ 明朝" w:hAnsi="ＭＳ 明朝" w:cs="Times New Roman" w:hint="eastAsia"/>
          <w:sz w:val="22"/>
        </w:rPr>
        <w:t>次の</w:t>
      </w:r>
      <w:r w:rsidR="006D07EB" w:rsidRPr="009900AE">
        <w:rPr>
          <w:rFonts w:ascii="ＭＳ 明朝" w:eastAsia="ＭＳ 明朝" w:hAnsi="ＭＳ 明朝" w:cs="Times New Roman" w:hint="eastAsia"/>
          <w:sz w:val="22"/>
        </w:rPr>
        <w:t>①から②の</w:t>
      </w:r>
      <w:r w:rsidRPr="009900AE">
        <w:rPr>
          <w:rFonts w:ascii="ＭＳ 明朝" w:eastAsia="ＭＳ 明朝" w:hAnsi="ＭＳ 明朝" w:cs="Times New Roman" w:hint="eastAsia"/>
          <w:sz w:val="22"/>
        </w:rPr>
        <w:t>要件に該当する者ではありません。</w:t>
      </w:r>
    </w:p>
    <w:p w14:paraId="3CE26A0A" w14:textId="768CA027" w:rsidR="006D07EB" w:rsidRPr="009900AE" w:rsidRDefault="00B3695E" w:rsidP="00B3695E">
      <w:pPr>
        <w:ind w:leftChars="300" w:left="85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①　会社更生法（平成14年法律第154号）の規定に基づく更生手続を開始する申立て</w:t>
      </w:r>
      <w:r w:rsidR="006D07EB" w:rsidRPr="009900AE">
        <w:rPr>
          <w:rFonts w:ascii="ＭＳ 明朝" w:eastAsia="ＭＳ 明朝" w:hAnsi="ＭＳ 明朝" w:cs="Times New Roman" w:hint="eastAsia"/>
          <w:sz w:val="22"/>
        </w:rPr>
        <w:t>をしている者。</w:t>
      </w:r>
    </w:p>
    <w:p w14:paraId="79179F19" w14:textId="20FC6EDE" w:rsidR="00B3695E" w:rsidRPr="009900AE" w:rsidRDefault="006D07EB" w:rsidP="00B3695E">
      <w:pPr>
        <w:ind w:leftChars="300" w:left="85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②　</w:t>
      </w:r>
      <w:r w:rsidR="00B3695E" w:rsidRPr="009900AE">
        <w:rPr>
          <w:rFonts w:ascii="ＭＳ 明朝" w:eastAsia="ＭＳ 明朝" w:hAnsi="ＭＳ 明朝" w:cs="Times New Roman" w:hint="eastAsia"/>
          <w:sz w:val="22"/>
        </w:rPr>
        <w:t>民事再生法（平成11年法律第225号）の規定に基づく再生手続を開始する申立</w:t>
      </w:r>
      <w:r w:rsidRPr="009900AE">
        <w:rPr>
          <w:rFonts w:ascii="ＭＳ 明朝" w:eastAsia="ＭＳ 明朝" w:hAnsi="ＭＳ 明朝" w:cs="Times New Roman" w:hint="eastAsia"/>
          <w:sz w:val="22"/>
        </w:rPr>
        <w:t>てをしている</w:t>
      </w:r>
      <w:r w:rsidR="00B3695E" w:rsidRPr="009900AE">
        <w:rPr>
          <w:rFonts w:ascii="ＭＳ 明朝" w:eastAsia="ＭＳ 明朝" w:hAnsi="ＭＳ 明朝" w:cs="Times New Roman" w:hint="eastAsia"/>
          <w:sz w:val="22"/>
        </w:rPr>
        <w:t>者。</w:t>
      </w:r>
    </w:p>
    <w:p w14:paraId="1A3F7D91" w14:textId="77777777" w:rsidR="00B3695E" w:rsidRPr="009900AE" w:rsidRDefault="00B3695E" w:rsidP="00B3695E">
      <w:pPr>
        <w:rPr>
          <w:rFonts w:ascii="ＭＳ 明朝" w:eastAsia="ＭＳ 明朝" w:hAnsi="ＭＳ 明朝" w:cs="Times New Roman"/>
          <w:sz w:val="22"/>
        </w:rPr>
      </w:pPr>
    </w:p>
    <w:p w14:paraId="620F16BF" w14:textId="77777777" w:rsidR="0004265F" w:rsidRPr="009900AE" w:rsidRDefault="00B3695E" w:rsidP="0004265F">
      <w:pPr>
        <w:ind w:leftChars="100" w:left="210"/>
        <w:rPr>
          <w:rFonts w:ascii="ＭＳ 明朝" w:eastAsia="ＭＳ 明朝" w:hAnsi="ＭＳ 明朝" w:cs="Times New Roman"/>
          <w:sz w:val="22"/>
        </w:rPr>
      </w:pPr>
      <w:r w:rsidRPr="009900AE">
        <w:rPr>
          <w:rFonts w:ascii="ＭＳ 明朝" w:eastAsia="ＭＳ 明朝" w:hAnsi="ＭＳ 明朝" w:cs="Times New Roman" w:hint="eastAsia"/>
          <w:sz w:val="22"/>
        </w:rPr>
        <w:t>９　受託業務を確実かつ誠実に自ら実施することを誓約します。</w:t>
      </w:r>
    </w:p>
    <w:p w14:paraId="2DCAEB61" w14:textId="77777777" w:rsidR="0004265F" w:rsidRPr="009900AE" w:rsidRDefault="0004265F" w:rsidP="0004265F">
      <w:pPr>
        <w:ind w:leftChars="100" w:left="210"/>
        <w:rPr>
          <w:rFonts w:ascii="ＭＳ 明朝" w:eastAsia="ＭＳ 明朝" w:hAnsi="ＭＳ 明朝" w:cs="Times New Roman"/>
          <w:sz w:val="22"/>
        </w:rPr>
      </w:pPr>
    </w:p>
    <w:p w14:paraId="5304AE14" w14:textId="77E881DD" w:rsidR="00B3695E" w:rsidRPr="009900AE" w:rsidRDefault="002A2FA1" w:rsidP="0004265F">
      <w:pPr>
        <w:ind w:leftChars="100" w:left="43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10</w:t>
      </w:r>
      <w:r w:rsidRPr="009900AE">
        <w:rPr>
          <w:rFonts w:ascii="ＭＳ 明朝" w:eastAsia="ＭＳ 明朝" w:hAnsi="ＭＳ 明朝" w:cs="Times New Roman"/>
          <w:sz w:val="22"/>
        </w:rPr>
        <w:t xml:space="preserve">  </w:t>
      </w:r>
      <w:r w:rsidR="00C542D1" w:rsidRPr="009900AE">
        <w:rPr>
          <w:rFonts w:ascii="ＭＳ 明朝" w:eastAsia="ＭＳ 明朝" w:hAnsi="ＭＳ 明朝" w:cs="Times New Roman" w:hint="eastAsia"/>
          <w:sz w:val="22"/>
        </w:rPr>
        <w:t>本</w:t>
      </w:r>
      <w:r w:rsidR="00B3695E" w:rsidRPr="009900AE">
        <w:rPr>
          <w:rFonts w:ascii="ＭＳ 明朝" w:eastAsia="ＭＳ 明朝" w:hAnsi="ＭＳ 明朝" w:cs="Times New Roman" w:hint="eastAsia"/>
          <w:sz w:val="22"/>
        </w:rPr>
        <w:t>誓約に反した場合は、貴センターのいかなる処置についてもこれに従うとともに、貴センターに対して、損害賠償請求その他一切の異議申立てを行いません。</w:t>
      </w:r>
    </w:p>
    <w:p w14:paraId="75971240" w14:textId="77777777" w:rsidR="00B3695E" w:rsidRPr="009900AE" w:rsidRDefault="00B3695E" w:rsidP="00B3695E">
      <w:pPr>
        <w:rPr>
          <w:rFonts w:ascii="ＭＳ 明朝" w:eastAsia="ＭＳ 明朝" w:hAnsi="ＭＳ 明朝" w:cs="Times New Roman"/>
          <w:sz w:val="22"/>
        </w:rPr>
      </w:pPr>
    </w:p>
    <w:p w14:paraId="071C2FC0" w14:textId="189C7FF7" w:rsidR="00527880" w:rsidRPr="009900AE" w:rsidRDefault="00527880" w:rsidP="004F3CDC">
      <w:pPr>
        <w:rPr>
          <w:rFonts w:ascii="ＭＳ 明朝" w:eastAsia="ＭＳ 明朝" w:hAnsi="ＭＳ 明朝"/>
        </w:rPr>
      </w:pPr>
    </w:p>
    <w:sectPr w:rsidR="00527880" w:rsidRPr="009900AE" w:rsidSect="006F18AC">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C4BCE" w14:textId="77777777" w:rsidR="0007454B" w:rsidRDefault="0007454B" w:rsidP="00071C2B">
      <w:r>
        <w:separator/>
      </w:r>
    </w:p>
  </w:endnote>
  <w:endnote w:type="continuationSeparator" w:id="0">
    <w:p w14:paraId="1E63361A" w14:textId="77777777" w:rsidR="0007454B" w:rsidRDefault="0007454B" w:rsidP="0007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BC176" w14:textId="77777777" w:rsidR="0007454B" w:rsidRDefault="0007454B" w:rsidP="00071C2B">
      <w:r>
        <w:separator/>
      </w:r>
    </w:p>
  </w:footnote>
  <w:footnote w:type="continuationSeparator" w:id="0">
    <w:p w14:paraId="745E2E01" w14:textId="77777777" w:rsidR="0007454B" w:rsidRDefault="0007454B" w:rsidP="00071C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B3"/>
    <w:rsid w:val="0000275B"/>
    <w:rsid w:val="00011667"/>
    <w:rsid w:val="00013A09"/>
    <w:rsid w:val="00034590"/>
    <w:rsid w:val="000348BD"/>
    <w:rsid w:val="0004265F"/>
    <w:rsid w:val="00052E20"/>
    <w:rsid w:val="00065253"/>
    <w:rsid w:val="00071C2B"/>
    <w:rsid w:val="0007454B"/>
    <w:rsid w:val="00083CCF"/>
    <w:rsid w:val="000D3FA7"/>
    <w:rsid w:val="000F1674"/>
    <w:rsid w:val="000F6E06"/>
    <w:rsid w:val="00121726"/>
    <w:rsid w:val="00125BD1"/>
    <w:rsid w:val="001642A6"/>
    <w:rsid w:val="00167A58"/>
    <w:rsid w:val="00195CB9"/>
    <w:rsid w:val="001A4A2C"/>
    <w:rsid w:val="001E4264"/>
    <w:rsid w:val="001F1A7C"/>
    <w:rsid w:val="00203B32"/>
    <w:rsid w:val="00207BBD"/>
    <w:rsid w:val="00234FB3"/>
    <w:rsid w:val="00260CC4"/>
    <w:rsid w:val="00296317"/>
    <w:rsid w:val="002A2FA1"/>
    <w:rsid w:val="002B10A7"/>
    <w:rsid w:val="002D27B2"/>
    <w:rsid w:val="00306308"/>
    <w:rsid w:val="003121AF"/>
    <w:rsid w:val="00325E3C"/>
    <w:rsid w:val="00366F1C"/>
    <w:rsid w:val="00384EF4"/>
    <w:rsid w:val="00385DBD"/>
    <w:rsid w:val="003F02D3"/>
    <w:rsid w:val="00410E3E"/>
    <w:rsid w:val="00425680"/>
    <w:rsid w:val="00426A36"/>
    <w:rsid w:val="00431719"/>
    <w:rsid w:val="00473A83"/>
    <w:rsid w:val="00476428"/>
    <w:rsid w:val="004D7663"/>
    <w:rsid w:val="004E642A"/>
    <w:rsid w:val="004F3CDC"/>
    <w:rsid w:val="0051238A"/>
    <w:rsid w:val="00527880"/>
    <w:rsid w:val="0057096C"/>
    <w:rsid w:val="00592777"/>
    <w:rsid w:val="005A6A64"/>
    <w:rsid w:val="005C1A03"/>
    <w:rsid w:val="005D242E"/>
    <w:rsid w:val="005D39F1"/>
    <w:rsid w:val="005D3BAF"/>
    <w:rsid w:val="0061588C"/>
    <w:rsid w:val="00633444"/>
    <w:rsid w:val="006B5E2C"/>
    <w:rsid w:val="006D07EB"/>
    <w:rsid w:val="006F18AC"/>
    <w:rsid w:val="00711BC7"/>
    <w:rsid w:val="00737D11"/>
    <w:rsid w:val="00741D48"/>
    <w:rsid w:val="00765D39"/>
    <w:rsid w:val="00776360"/>
    <w:rsid w:val="007769CC"/>
    <w:rsid w:val="00782862"/>
    <w:rsid w:val="007B55CA"/>
    <w:rsid w:val="007C1C85"/>
    <w:rsid w:val="007E2E8C"/>
    <w:rsid w:val="00805954"/>
    <w:rsid w:val="0081775E"/>
    <w:rsid w:val="00821B34"/>
    <w:rsid w:val="0083065C"/>
    <w:rsid w:val="00831454"/>
    <w:rsid w:val="00836C3F"/>
    <w:rsid w:val="008372EF"/>
    <w:rsid w:val="008500BC"/>
    <w:rsid w:val="00851960"/>
    <w:rsid w:val="008C6425"/>
    <w:rsid w:val="00903E74"/>
    <w:rsid w:val="0093072F"/>
    <w:rsid w:val="00940E04"/>
    <w:rsid w:val="00963CF9"/>
    <w:rsid w:val="00966FB8"/>
    <w:rsid w:val="009900AE"/>
    <w:rsid w:val="009C7C61"/>
    <w:rsid w:val="00A50280"/>
    <w:rsid w:val="00A52933"/>
    <w:rsid w:val="00A84C18"/>
    <w:rsid w:val="00AB28C3"/>
    <w:rsid w:val="00AE0065"/>
    <w:rsid w:val="00AE58FF"/>
    <w:rsid w:val="00B16F16"/>
    <w:rsid w:val="00B219F9"/>
    <w:rsid w:val="00B240BB"/>
    <w:rsid w:val="00B313C2"/>
    <w:rsid w:val="00B3695E"/>
    <w:rsid w:val="00B36D92"/>
    <w:rsid w:val="00B552AF"/>
    <w:rsid w:val="00B84183"/>
    <w:rsid w:val="00B847E2"/>
    <w:rsid w:val="00B86967"/>
    <w:rsid w:val="00BB0D89"/>
    <w:rsid w:val="00BC1A75"/>
    <w:rsid w:val="00BD6850"/>
    <w:rsid w:val="00C0259A"/>
    <w:rsid w:val="00C542D1"/>
    <w:rsid w:val="00C64E1A"/>
    <w:rsid w:val="00CB39CD"/>
    <w:rsid w:val="00CD241E"/>
    <w:rsid w:val="00D608DB"/>
    <w:rsid w:val="00D930BF"/>
    <w:rsid w:val="00E01F61"/>
    <w:rsid w:val="00E4285D"/>
    <w:rsid w:val="00E44B84"/>
    <w:rsid w:val="00E54F69"/>
    <w:rsid w:val="00EC7F70"/>
    <w:rsid w:val="00EE028D"/>
    <w:rsid w:val="00EE3F1D"/>
    <w:rsid w:val="00EE53B2"/>
    <w:rsid w:val="00EF6DFC"/>
    <w:rsid w:val="00F13E51"/>
    <w:rsid w:val="00F2209A"/>
    <w:rsid w:val="00F472E1"/>
    <w:rsid w:val="00F5548B"/>
    <w:rsid w:val="00F70D67"/>
    <w:rsid w:val="00F77CB6"/>
    <w:rsid w:val="00FA4368"/>
    <w:rsid w:val="00FB1068"/>
    <w:rsid w:val="00FE0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1D63A"/>
  <w15:chartTrackingRefBased/>
  <w15:docId w15:val="{09065F4F-96DE-492F-A5C2-85758BC9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4368"/>
    <w:rPr>
      <w:color w:val="0563C1" w:themeColor="hyperlink"/>
      <w:u w:val="single"/>
    </w:rPr>
  </w:style>
  <w:style w:type="character" w:styleId="a4">
    <w:name w:val="Unresolved Mention"/>
    <w:basedOn w:val="a0"/>
    <w:uiPriority w:val="99"/>
    <w:semiHidden/>
    <w:unhideWhenUsed/>
    <w:rsid w:val="00FA4368"/>
    <w:rPr>
      <w:color w:val="605E5C"/>
      <w:shd w:val="clear" w:color="auto" w:fill="E1DFDD"/>
    </w:rPr>
  </w:style>
  <w:style w:type="paragraph" w:styleId="a5">
    <w:name w:val="header"/>
    <w:basedOn w:val="a"/>
    <w:link w:val="a6"/>
    <w:uiPriority w:val="99"/>
    <w:unhideWhenUsed/>
    <w:rsid w:val="00071C2B"/>
    <w:pPr>
      <w:tabs>
        <w:tab w:val="center" w:pos="4252"/>
        <w:tab w:val="right" w:pos="8504"/>
      </w:tabs>
      <w:snapToGrid w:val="0"/>
    </w:pPr>
  </w:style>
  <w:style w:type="character" w:customStyle="1" w:styleId="a6">
    <w:name w:val="ヘッダー (文字)"/>
    <w:basedOn w:val="a0"/>
    <w:link w:val="a5"/>
    <w:uiPriority w:val="99"/>
    <w:rsid w:val="00071C2B"/>
  </w:style>
  <w:style w:type="paragraph" w:styleId="a7">
    <w:name w:val="footer"/>
    <w:basedOn w:val="a"/>
    <w:link w:val="a8"/>
    <w:uiPriority w:val="99"/>
    <w:unhideWhenUsed/>
    <w:rsid w:val="00071C2B"/>
    <w:pPr>
      <w:tabs>
        <w:tab w:val="center" w:pos="4252"/>
        <w:tab w:val="right" w:pos="8504"/>
      </w:tabs>
      <w:snapToGrid w:val="0"/>
    </w:pPr>
  </w:style>
  <w:style w:type="character" w:customStyle="1" w:styleId="a8">
    <w:name w:val="フッター (文字)"/>
    <w:basedOn w:val="a0"/>
    <w:link w:val="a7"/>
    <w:uiPriority w:val="99"/>
    <w:rsid w:val="00071C2B"/>
  </w:style>
  <w:style w:type="paragraph" w:styleId="a9">
    <w:name w:val="Balloon Text"/>
    <w:basedOn w:val="a"/>
    <w:link w:val="aa"/>
    <w:uiPriority w:val="99"/>
    <w:semiHidden/>
    <w:unhideWhenUsed/>
    <w:rsid w:val="00EE53B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53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241448">
      <w:bodyDiv w:val="1"/>
      <w:marLeft w:val="0"/>
      <w:marRight w:val="0"/>
      <w:marTop w:val="0"/>
      <w:marBottom w:val="0"/>
      <w:divBdr>
        <w:top w:val="none" w:sz="0" w:space="0" w:color="auto"/>
        <w:left w:val="none" w:sz="0" w:space="0" w:color="auto"/>
        <w:bottom w:val="none" w:sz="0" w:space="0" w:color="auto"/>
        <w:right w:val="none" w:sz="0" w:space="0" w:color="auto"/>
      </w:divBdr>
    </w:div>
    <w:div w:id="17347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920CB-DA01-49C4-93C4-CC662103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1708</TotalTime>
  <Pages>2</Pages>
  <Words>203</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KHK1J011a</dc:creator>
  <cp:keywords/>
  <dc:description/>
  <cp:lastModifiedBy>KHK6T010</cp:lastModifiedBy>
  <cp:revision>70</cp:revision>
  <cp:lastPrinted>2022-10-04T05:31:00Z</cp:lastPrinted>
  <dcterms:created xsi:type="dcterms:W3CDTF">2020-08-13T06:50:00Z</dcterms:created>
  <dcterms:modified xsi:type="dcterms:W3CDTF">2026-08-19T00:21:00Z</dcterms:modified>
</cp:coreProperties>
</file>